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380A" w14:textId="77777777" w:rsidR="009D2638" w:rsidRDefault="00000000">
      <w:pPr>
        <w:pStyle w:val="Title"/>
        <w:spacing w:line="259" w:lineRule="auto"/>
      </w:pPr>
      <w:r>
        <w:t>AIGHTON,</w:t>
      </w:r>
      <w:r>
        <w:rPr>
          <w:spacing w:val="-13"/>
        </w:rPr>
        <w:t xml:space="preserve"> </w:t>
      </w:r>
      <w:r>
        <w:t>BAILEY</w:t>
      </w:r>
      <w:r>
        <w:rPr>
          <w:spacing w:val="-11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CHAIGLEY PARISH COUNCIL</w:t>
      </w:r>
    </w:p>
    <w:p w14:paraId="510F2C03" w14:textId="6DEE3B8E" w:rsidR="009D2638" w:rsidRDefault="00493F06">
      <w:pPr>
        <w:pStyle w:val="BodyText"/>
        <w:spacing w:line="259" w:lineRule="auto"/>
        <w:ind w:left="3369" w:right="3084" w:firstLine="3"/>
        <w:jc w:val="center"/>
      </w:pPr>
      <w:r>
        <w:t>17 Smithy Row</w:t>
      </w:r>
    </w:p>
    <w:p w14:paraId="407CDAE5" w14:textId="1FA4A4AA" w:rsidR="00493F06" w:rsidRDefault="00493F06">
      <w:pPr>
        <w:pStyle w:val="BodyText"/>
        <w:spacing w:line="259" w:lineRule="auto"/>
        <w:ind w:left="3369" w:right="3084" w:firstLine="3"/>
        <w:jc w:val="center"/>
      </w:pPr>
      <w:r>
        <w:t>Hurst Green</w:t>
      </w:r>
    </w:p>
    <w:p w14:paraId="66FD49CF" w14:textId="0CBEA5D9" w:rsidR="00493F06" w:rsidRDefault="00493F06">
      <w:pPr>
        <w:pStyle w:val="BodyText"/>
        <w:spacing w:line="259" w:lineRule="auto"/>
        <w:ind w:left="3369" w:right="3084" w:firstLine="3"/>
        <w:jc w:val="center"/>
      </w:pPr>
      <w:r>
        <w:t>Clitheroe BB7 9QA</w:t>
      </w:r>
    </w:p>
    <w:p w14:paraId="0C5F587F" w14:textId="4D99AB2B" w:rsidR="00493F06" w:rsidRDefault="00493F06">
      <w:pPr>
        <w:pStyle w:val="BodyText"/>
        <w:spacing w:line="259" w:lineRule="auto"/>
        <w:ind w:left="3369" w:right="3084" w:firstLine="3"/>
        <w:jc w:val="center"/>
      </w:pPr>
      <w:r>
        <w:t>07921472172</w:t>
      </w:r>
    </w:p>
    <w:p w14:paraId="46456A3A" w14:textId="77777777" w:rsidR="00493F06" w:rsidRDefault="00493F06">
      <w:pPr>
        <w:pStyle w:val="BodyText"/>
        <w:spacing w:line="259" w:lineRule="auto"/>
        <w:ind w:left="3369" w:right="3084" w:firstLine="3"/>
        <w:jc w:val="center"/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1441"/>
        <w:gridCol w:w="1441"/>
        <w:gridCol w:w="1442"/>
      </w:tblGrid>
      <w:tr w:rsidR="009D2638" w14:paraId="1498C54D" w14:textId="77777777">
        <w:trPr>
          <w:trHeight w:val="525"/>
        </w:trPr>
        <w:tc>
          <w:tcPr>
            <w:tcW w:w="8573" w:type="dxa"/>
            <w:gridSpan w:val="4"/>
          </w:tcPr>
          <w:p w14:paraId="4E184841" w14:textId="58D2D495" w:rsidR="009D2638" w:rsidRDefault="0000000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Activity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C06AF">
              <w:rPr>
                <w:b/>
                <w:sz w:val="20"/>
              </w:rPr>
              <w:t>benches on parish council land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 w:rsidR="009D2638" w14:paraId="509808AE" w14:textId="77777777">
        <w:trPr>
          <w:trHeight w:val="527"/>
        </w:trPr>
        <w:tc>
          <w:tcPr>
            <w:tcW w:w="4249" w:type="dxa"/>
          </w:tcPr>
          <w:p w14:paraId="43D5CCBA" w14:textId="77777777" w:rsidR="009D2638" w:rsidRDefault="00000000">
            <w:pPr>
              <w:pStyle w:val="TableParagraph"/>
              <w:spacing w:line="243" w:lineRule="exact"/>
              <w:ind w:left="14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Identified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Hazard</w:t>
            </w:r>
          </w:p>
        </w:tc>
        <w:tc>
          <w:tcPr>
            <w:tcW w:w="4324" w:type="dxa"/>
            <w:gridSpan w:val="3"/>
          </w:tcPr>
          <w:p w14:paraId="7C1BC66C" w14:textId="77777777" w:rsidR="009D2638" w:rsidRDefault="00000000">
            <w:pPr>
              <w:pStyle w:val="TableParagraph"/>
              <w:spacing w:line="243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</w:tr>
      <w:tr w:rsidR="009D2638" w14:paraId="0911A544" w14:textId="77777777">
        <w:trPr>
          <w:trHeight w:val="525"/>
        </w:trPr>
        <w:tc>
          <w:tcPr>
            <w:tcW w:w="4249" w:type="dxa"/>
            <w:vMerge w:val="restart"/>
          </w:tcPr>
          <w:p w14:paraId="7391E754" w14:textId="77777777" w:rsidR="009D2638" w:rsidRDefault="009D2638">
            <w:pPr>
              <w:pStyle w:val="TableParagraph"/>
              <w:rPr>
                <w:sz w:val="20"/>
              </w:rPr>
            </w:pPr>
          </w:p>
          <w:p w14:paraId="3F6485D7" w14:textId="77777777" w:rsidR="009D2638" w:rsidRDefault="009D2638">
            <w:pPr>
              <w:pStyle w:val="TableParagraph"/>
              <w:spacing w:before="47"/>
              <w:rPr>
                <w:sz w:val="20"/>
              </w:rPr>
            </w:pPr>
          </w:p>
          <w:p w14:paraId="0E6F5A8E" w14:textId="77777777" w:rsidR="009D2638" w:rsidRDefault="00000000" w:rsidP="000653F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Slips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Falls</w:t>
            </w:r>
          </w:p>
          <w:p w14:paraId="60F1BE12" w14:textId="77777777" w:rsidR="009D2638" w:rsidRDefault="009D2638">
            <w:pPr>
              <w:pStyle w:val="TableParagraph"/>
              <w:rPr>
                <w:sz w:val="20"/>
              </w:rPr>
            </w:pPr>
          </w:p>
          <w:p w14:paraId="2FA17302" w14:textId="6EF79C81" w:rsidR="000653FC" w:rsidRPr="000653FC" w:rsidRDefault="000653FC" w:rsidP="000653F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 xml:space="preserve"> Falling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seating</w:t>
            </w:r>
          </w:p>
          <w:p w14:paraId="43281DD2" w14:textId="77777777" w:rsidR="000653FC" w:rsidRPr="000653FC" w:rsidRDefault="000653FC" w:rsidP="000653FC">
            <w:pPr>
              <w:pStyle w:val="TableParagraph"/>
              <w:tabs>
                <w:tab w:val="left" w:pos="467"/>
              </w:tabs>
              <w:rPr>
                <w:sz w:val="20"/>
              </w:rPr>
            </w:pPr>
          </w:p>
          <w:p w14:paraId="77A7BE84" w14:textId="6D30F3F5" w:rsidR="000653FC" w:rsidRPr="000653FC" w:rsidRDefault="000653FC" w:rsidP="000653FC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360"/>
              </w:tabs>
              <w:autoSpaceDE/>
              <w:autoSpaceDN/>
              <w:spacing w:after="120"/>
              <w:rPr>
                <w:sz w:val="20"/>
                <w:szCs w:val="20"/>
              </w:rPr>
            </w:pPr>
            <w:r w:rsidRPr="000653FC">
              <w:rPr>
                <w:sz w:val="20"/>
                <w:szCs w:val="20"/>
              </w:rPr>
              <w:t>stability of seat and ability to weight bear.</w:t>
            </w:r>
          </w:p>
          <w:p w14:paraId="7944D2DF" w14:textId="77777777" w:rsidR="000653FC" w:rsidRPr="00935D5A" w:rsidRDefault="000653FC" w:rsidP="000653FC">
            <w:pPr>
              <w:tabs>
                <w:tab w:val="left" w:pos="360"/>
              </w:tabs>
              <w:spacing w:after="120"/>
              <w:ind w:left="360"/>
              <w:rPr>
                <w:color w:val="FF0000"/>
                <w:sz w:val="20"/>
                <w:szCs w:val="20"/>
              </w:rPr>
            </w:pPr>
          </w:p>
          <w:p w14:paraId="17BA239F" w14:textId="77777777" w:rsidR="009D2638" w:rsidRDefault="009D2638">
            <w:pPr>
              <w:pStyle w:val="TableParagraph"/>
              <w:spacing w:before="1"/>
              <w:rPr>
                <w:sz w:val="20"/>
              </w:rPr>
            </w:pPr>
          </w:p>
          <w:p w14:paraId="5AF53AF0" w14:textId="1F24C3E9" w:rsidR="009D2638" w:rsidRDefault="009D2638" w:rsidP="000653FC">
            <w:pPr>
              <w:pStyle w:val="TableParagraph"/>
              <w:tabs>
                <w:tab w:val="left" w:pos="467"/>
              </w:tabs>
              <w:rPr>
                <w:sz w:val="20"/>
              </w:rPr>
            </w:pPr>
          </w:p>
        </w:tc>
        <w:tc>
          <w:tcPr>
            <w:tcW w:w="1441" w:type="dxa"/>
          </w:tcPr>
          <w:p w14:paraId="0CE30187" w14:textId="77777777" w:rsidR="009D2638" w:rsidRDefault="00000000">
            <w:pPr>
              <w:pStyle w:val="TableParagraph"/>
              <w:spacing w:line="243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High</w:t>
            </w:r>
          </w:p>
        </w:tc>
        <w:tc>
          <w:tcPr>
            <w:tcW w:w="1441" w:type="dxa"/>
          </w:tcPr>
          <w:p w14:paraId="7BBE4093" w14:textId="77777777" w:rsidR="009D2638" w:rsidRDefault="00000000">
            <w:pPr>
              <w:pStyle w:val="TableParagraph"/>
              <w:spacing w:line="243" w:lineRule="exact"/>
              <w:ind w:left="3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Medium</w:t>
            </w:r>
          </w:p>
        </w:tc>
        <w:tc>
          <w:tcPr>
            <w:tcW w:w="1442" w:type="dxa"/>
          </w:tcPr>
          <w:p w14:paraId="4CC051DF" w14:textId="77777777" w:rsidR="009D2638" w:rsidRDefault="00000000">
            <w:pPr>
              <w:pStyle w:val="TableParagraph"/>
              <w:spacing w:line="24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Low</w:t>
            </w:r>
          </w:p>
        </w:tc>
      </w:tr>
      <w:tr w:rsidR="009D2638" w14:paraId="47B54C75" w14:textId="77777777">
        <w:trPr>
          <w:trHeight w:val="1812"/>
        </w:trPr>
        <w:tc>
          <w:tcPr>
            <w:tcW w:w="4249" w:type="dxa"/>
            <w:vMerge/>
            <w:tcBorders>
              <w:top w:val="nil"/>
            </w:tcBorders>
          </w:tcPr>
          <w:p w14:paraId="04FDDF99" w14:textId="77777777" w:rsidR="009D2638" w:rsidRDefault="009D263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1A77A569" w14:textId="77777777" w:rsidR="009D2638" w:rsidRDefault="009D26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14:paraId="7B1162CA" w14:textId="77777777" w:rsidR="009D2638" w:rsidRDefault="009D26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07E1AE" w14:textId="77777777" w:rsidR="009D2638" w:rsidRDefault="00000000">
            <w:pPr>
              <w:pStyle w:val="TableParagraph"/>
              <w:spacing w:before="1" w:line="556" w:lineRule="auto"/>
              <w:ind w:left="659" w:right="65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X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10"/>
                <w:sz w:val="16"/>
              </w:rPr>
              <w:t>X</w:t>
            </w:r>
            <w:proofErr w:type="spellEnd"/>
          </w:p>
          <w:p w14:paraId="7A69CB9D" w14:textId="77777777" w:rsidR="009D2638" w:rsidRDefault="00000000">
            <w:pPr>
              <w:pStyle w:val="TableParagraph"/>
              <w:spacing w:before="1"/>
              <w:ind w:left="3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x</w:t>
            </w:r>
          </w:p>
        </w:tc>
      </w:tr>
      <w:tr w:rsidR="009D2638" w14:paraId="0A291768" w14:textId="77777777">
        <w:trPr>
          <w:trHeight w:val="527"/>
        </w:trPr>
        <w:tc>
          <w:tcPr>
            <w:tcW w:w="4249" w:type="dxa"/>
          </w:tcPr>
          <w:p w14:paraId="1142F940" w14:textId="77777777" w:rsidR="009D2638" w:rsidRDefault="0000000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Resulting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Harm</w:t>
            </w:r>
          </w:p>
        </w:tc>
        <w:tc>
          <w:tcPr>
            <w:tcW w:w="4324" w:type="dxa"/>
            <w:gridSpan w:val="3"/>
          </w:tcPr>
          <w:p w14:paraId="5160D06F" w14:textId="77777777" w:rsidR="009D2638" w:rsidRDefault="00000000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4"/>
                <w:sz w:val="20"/>
              </w:rPr>
              <w:t xml:space="preserve"> Risk</w:t>
            </w:r>
          </w:p>
        </w:tc>
      </w:tr>
      <w:tr w:rsidR="009D2638" w14:paraId="44C243DB" w14:textId="77777777">
        <w:trPr>
          <w:trHeight w:val="1048"/>
        </w:trPr>
        <w:tc>
          <w:tcPr>
            <w:tcW w:w="4249" w:type="dxa"/>
          </w:tcPr>
          <w:p w14:paraId="6573A587" w14:textId="77777777" w:rsidR="009D263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7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sprained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ankles, abrasions, cut fingers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  <w:p w14:paraId="20A22774" w14:textId="77777777" w:rsidR="009D263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4" w:lineRule="exact"/>
              <w:rPr>
                <w:rFonts w:ascii="Symbol" w:hAnsi="Symbol"/>
              </w:rPr>
            </w:pPr>
            <w:r>
              <w:rPr>
                <w:sz w:val="20"/>
              </w:rPr>
              <w:t>Injuries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tripping</w:t>
            </w:r>
          </w:p>
          <w:p w14:paraId="07D046D7" w14:textId="77777777" w:rsidR="009D263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54" w:lineRule="exact"/>
              <w:rPr>
                <w:rFonts w:ascii="Symbol" w:hAnsi="Symbol"/>
              </w:rPr>
            </w:pPr>
            <w:r>
              <w:rPr>
                <w:sz w:val="20"/>
              </w:rPr>
              <w:t>Injuries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slipping</w:t>
            </w:r>
          </w:p>
        </w:tc>
        <w:tc>
          <w:tcPr>
            <w:tcW w:w="4324" w:type="dxa"/>
            <w:gridSpan w:val="3"/>
          </w:tcPr>
          <w:p w14:paraId="5C3A5456" w14:textId="77777777" w:rsidR="009D26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All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users</w:t>
            </w:r>
          </w:p>
        </w:tc>
      </w:tr>
      <w:tr w:rsidR="009D2638" w14:paraId="3DFAAC06" w14:textId="77777777">
        <w:trPr>
          <w:trHeight w:val="3004"/>
        </w:trPr>
        <w:tc>
          <w:tcPr>
            <w:tcW w:w="8573" w:type="dxa"/>
            <w:gridSpan w:val="4"/>
          </w:tcPr>
          <w:p w14:paraId="6BB1EF83" w14:textId="77777777" w:rsidR="009D263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CONTROL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MEASURES:</w:t>
            </w:r>
          </w:p>
          <w:p w14:paraId="243E7552" w14:textId="77777777" w:rsidR="009D2638" w:rsidRDefault="009D2638">
            <w:pPr>
              <w:pStyle w:val="TableParagraph"/>
              <w:rPr>
                <w:sz w:val="20"/>
              </w:rPr>
            </w:pPr>
          </w:p>
          <w:p w14:paraId="0B2780AB" w14:textId="77777777" w:rsidR="009D2638" w:rsidRDefault="009D2638">
            <w:pPr>
              <w:pStyle w:val="TableParagraph"/>
              <w:spacing w:before="14"/>
              <w:rPr>
                <w:sz w:val="20"/>
              </w:rPr>
            </w:pPr>
          </w:p>
          <w:p w14:paraId="119820C5" w14:textId="222057C1" w:rsidR="009D2638" w:rsidRPr="00B1021B" w:rsidRDefault="00000000" w:rsidP="00B1021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color w:val="FF0000"/>
                <w:sz w:val="20"/>
              </w:rPr>
              <w:t>Seating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to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checked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at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regular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intervals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to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ensure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 w:rsidR="009F63C2">
              <w:rPr>
                <w:color w:val="FF0000"/>
                <w:sz w:val="20"/>
              </w:rPr>
              <w:t>safety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properly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maintained.</w:t>
            </w:r>
          </w:p>
          <w:p w14:paraId="142DD96B" w14:textId="1AE263F7" w:rsidR="009D263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1" w:line="357" w:lineRule="auto"/>
              <w:ind w:right="1793"/>
              <w:rPr>
                <w:sz w:val="20"/>
              </w:rPr>
            </w:pPr>
            <w:r>
              <w:rPr>
                <w:color w:val="FF0000"/>
                <w:sz w:val="20"/>
              </w:rPr>
              <w:t>Structures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to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inspected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annually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and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repairs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undertaken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as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necessary. Updated </w:t>
            </w:r>
            <w:r w:rsidR="00D9412B">
              <w:rPr>
                <w:color w:val="FF0000"/>
                <w:sz w:val="20"/>
              </w:rPr>
              <w:t>29.10.25</w:t>
            </w:r>
          </w:p>
        </w:tc>
      </w:tr>
    </w:tbl>
    <w:p w14:paraId="54A626F7" w14:textId="77777777" w:rsidR="009D2638" w:rsidRDefault="009D2638">
      <w:pPr>
        <w:pStyle w:val="BodyText"/>
        <w:spacing w:before="180"/>
      </w:pPr>
    </w:p>
    <w:p w14:paraId="0531A1D5" w14:textId="3B852014" w:rsidR="009D2638" w:rsidRDefault="00000000">
      <w:pPr>
        <w:spacing w:before="1" w:line="403" w:lineRule="auto"/>
        <w:ind w:left="23" w:right="5339"/>
      </w:pPr>
      <w:r>
        <w:rPr>
          <w:b/>
        </w:rPr>
        <w:t>Residual</w:t>
      </w:r>
      <w:r>
        <w:rPr>
          <w:b/>
          <w:spacing w:val="-12"/>
        </w:rPr>
        <w:t xml:space="preserve"> </w:t>
      </w:r>
      <w:r>
        <w:rPr>
          <w:b/>
        </w:rPr>
        <w:t>Risk</w:t>
      </w:r>
      <w:r>
        <w:rPr>
          <w:b/>
          <w:spacing w:val="-10"/>
        </w:rPr>
        <w:t xml:space="preserve"> </w:t>
      </w:r>
      <w:r>
        <w:rPr>
          <w:b/>
        </w:rPr>
        <w:t>remaining:</w:t>
      </w:r>
      <w:r>
        <w:rPr>
          <w:b/>
          <w:spacing w:val="-12"/>
        </w:rPr>
        <w:t xml:space="preserve"> </w:t>
      </w:r>
      <w:r>
        <w:t xml:space="preserve">Low </w:t>
      </w:r>
    </w:p>
    <w:sectPr w:rsidR="009D2638">
      <w:footerReference w:type="default" r:id="rId7"/>
      <w:type w:val="continuous"/>
      <w:pgSz w:w="11910" w:h="16840"/>
      <w:pgMar w:top="820" w:right="1700" w:bottom="920" w:left="1417" w:header="0" w:footer="7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C61F" w14:textId="77777777" w:rsidR="00B77E65" w:rsidRDefault="00B77E65">
      <w:r>
        <w:separator/>
      </w:r>
    </w:p>
  </w:endnote>
  <w:endnote w:type="continuationSeparator" w:id="0">
    <w:p w14:paraId="3734D9F2" w14:textId="77777777" w:rsidR="00B77E65" w:rsidRDefault="00B7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8D3A" w14:textId="77777777" w:rsidR="009D263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C81D6E8" wp14:editId="4C1E7E23">
              <wp:simplePos x="0" y="0"/>
              <wp:positionH relativeFrom="page">
                <wp:posOffset>902004</wp:posOffset>
              </wp:positionH>
              <wp:positionV relativeFrom="page">
                <wp:posOffset>10086543</wp:posOffset>
              </wp:positionV>
              <wp:extent cx="24892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9E84B" w14:textId="77777777" w:rsidR="009D2638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ABC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Parish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Council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Risk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Assessments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1D6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4.2pt;width:196pt;height:13.0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+LUlAEAABsDAAAOAAAAZHJzL2Uyb0RvYy54bWysUl9v0zAQf0fad7D8vrotbIyo6QRMIKQJ&#10;kAYfwHXsJlrsM3duk357zm7aInhDe3HO8fl3vz9e3Y++F3uL1EGo5WI2l8IGA00XtrX8+ePT9Z0U&#10;lHRodA/B1vJgSd6vr16thljZJbTQNxYFgwSqhljLNqVYKUWmtV7TDKINfOgAvU68xa1qUA+M7nu1&#10;nM9v1QDYRARjifjvw/FQrgu+c9akb86RTaKvJXNLZcWybvKq1itdbVHHtjMTDf0fLLzuAg89Qz3o&#10;pMUOu3+gfGcQCFyaGfAKnOuMLRpYzWL+l5qnVkdbtLA5FM820cvBmq/7p/gdRRo/wMgBFhEUH8E8&#10;E3ujhkjV1JM9pYq4OwsdHfr8ZQmCL7K3h7OfdkzC8M/lm7t3HJIUhs8WtzdvX99kw9XldkRKny14&#10;kYtaIudVGOj9I6Vj66llInOcn5mkcTNySy430BxYxMA51pJ+7TRaKfovgY3KoZ8KPBWbU4Gp/wjl&#10;aWQtAd7vEriuTL7gTpM5gcJ9ei054j/3pevypte/AQAA//8DAFBLAwQUAAYACAAAACEAE3Ee7d8A&#10;AAANAQAADwAAAGRycy9kb3ducmV2LnhtbExPTU+DQBC9m/gfNmPizS6tQBBZmsboycRI8eBxYadA&#10;ys4iu23x3zue9DbvI2/eK7aLHcUZZz84UrBeRSCQWmcG6hR81C93GQgfNBk9OkIF3+hhW15fFTo3&#10;7kIVnvehExxCPtcK+hCmXErf9mi1X7kJibWDm60ODOdOmllfONyOchNFqbR6IP7Q6wmfemyP+5NV&#10;sPuk6nn4emveq0M11PVDRK/pUanbm2X3CCLgEv7M8Fufq0PJnRp3IuPFyDje8JbAR5JlMQi2JPcx&#10;Uw1T6TpOQJaF/L+i/AEAAP//AwBQSwECLQAUAAYACAAAACEAtoM4kv4AAADhAQAAEwAAAAAAAAAA&#10;AAAAAAAAAAAAW0NvbnRlbnRfVHlwZXNdLnhtbFBLAQItABQABgAIAAAAIQA4/SH/1gAAAJQBAAAL&#10;AAAAAAAAAAAAAAAAAC8BAABfcmVscy8ucmVsc1BLAQItABQABgAIAAAAIQBD/+LUlAEAABsDAAAO&#10;AAAAAAAAAAAAAAAAAC4CAABkcnMvZTJvRG9jLnhtbFBLAQItABQABgAIAAAAIQATcR7t3wAAAA0B&#10;AAAPAAAAAAAAAAAAAAAAAO4DAABkcnMvZG93bnJldi54bWxQSwUGAAAAAAQABADzAAAA+gQAAAAA&#10;" filled="f" stroked="f">
              <v:textbox inset="0,0,0,0">
                <w:txbxContent>
                  <w:p w14:paraId="48D9E84B" w14:textId="77777777" w:rsidR="009D2638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ABC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Parish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Council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Risk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Assessments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3924" w14:textId="77777777" w:rsidR="00B77E65" w:rsidRDefault="00B77E65">
      <w:r>
        <w:separator/>
      </w:r>
    </w:p>
  </w:footnote>
  <w:footnote w:type="continuationSeparator" w:id="0">
    <w:p w14:paraId="1504AF58" w14:textId="77777777" w:rsidR="00B77E65" w:rsidRDefault="00B7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04F2"/>
    <w:multiLevelType w:val="hybridMultilevel"/>
    <w:tmpl w:val="B6685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77F16"/>
    <w:multiLevelType w:val="hybridMultilevel"/>
    <w:tmpl w:val="6712BA52"/>
    <w:lvl w:ilvl="0" w:tplc="7DC6925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A87118">
      <w:numFmt w:val="bullet"/>
      <w:lvlText w:val="•"/>
      <w:lvlJc w:val="left"/>
      <w:pPr>
        <w:ind w:left="837" w:hanging="360"/>
      </w:pPr>
      <w:rPr>
        <w:rFonts w:hint="default"/>
        <w:lang w:val="en-US" w:eastAsia="en-US" w:bidi="ar-SA"/>
      </w:rPr>
    </w:lvl>
    <w:lvl w:ilvl="2" w:tplc="33EA1BD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3" w:tplc="3D74DA3A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4" w:tplc="63B20FBA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5" w:tplc="9C40B0CA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6" w:tplc="E9C8625C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7" w:tplc="004CA9B8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8" w:tplc="6A1C4F88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4D3468"/>
    <w:multiLevelType w:val="hybridMultilevel"/>
    <w:tmpl w:val="AF980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27A64"/>
    <w:multiLevelType w:val="hybridMultilevel"/>
    <w:tmpl w:val="571C3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13F42"/>
    <w:multiLevelType w:val="hybridMultilevel"/>
    <w:tmpl w:val="F8C2F15C"/>
    <w:lvl w:ilvl="0" w:tplc="1F8C937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7605222">
      <w:numFmt w:val="bullet"/>
      <w:lvlText w:val="•"/>
      <w:lvlJc w:val="left"/>
      <w:pPr>
        <w:ind w:left="1169" w:hanging="361"/>
      </w:pPr>
      <w:rPr>
        <w:rFonts w:hint="default"/>
        <w:lang w:val="en-US" w:eastAsia="en-US" w:bidi="ar-SA"/>
      </w:rPr>
    </w:lvl>
    <w:lvl w:ilvl="2" w:tplc="5A248A08">
      <w:numFmt w:val="bullet"/>
      <w:lvlText w:val="•"/>
      <w:lvlJc w:val="left"/>
      <w:pPr>
        <w:ind w:left="1518" w:hanging="361"/>
      </w:pPr>
      <w:rPr>
        <w:rFonts w:hint="default"/>
        <w:lang w:val="en-US" w:eastAsia="en-US" w:bidi="ar-SA"/>
      </w:rPr>
    </w:lvl>
    <w:lvl w:ilvl="3" w:tplc="C0BA3F4C"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4" w:tplc="AFF2805C">
      <w:numFmt w:val="bullet"/>
      <w:lvlText w:val="•"/>
      <w:lvlJc w:val="left"/>
      <w:pPr>
        <w:ind w:left="2217" w:hanging="361"/>
      </w:pPr>
      <w:rPr>
        <w:rFonts w:hint="default"/>
        <w:lang w:val="en-US" w:eastAsia="en-US" w:bidi="ar-SA"/>
      </w:rPr>
    </w:lvl>
    <w:lvl w:ilvl="5" w:tplc="D1485ADE">
      <w:numFmt w:val="bullet"/>
      <w:lvlText w:val="•"/>
      <w:lvlJc w:val="left"/>
      <w:pPr>
        <w:ind w:left="2567" w:hanging="361"/>
      </w:pPr>
      <w:rPr>
        <w:rFonts w:hint="default"/>
        <w:lang w:val="en-US" w:eastAsia="en-US" w:bidi="ar-SA"/>
      </w:rPr>
    </w:lvl>
    <w:lvl w:ilvl="6" w:tplc="51A82216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ar-SA"/>
      </w:rPr>
    </w:lvl>
    <w:lvl w:ilvl="7" w:tplc="18E2E38E">
      <w:numFmt w:val="bullet"/>
      <w:lvlText w:val="•"/>
      <w:lvlJc w:val="left"/>
      <w:pPr>
        <w:ind w:left="3265" w:hanging="361"/>
      </w:pPr>
      <w:rPr>
        <w:rFonts w:hint="default"/>
        <w:lang w:val="en-US" w:eastAsia="en-US" w:bidi="ar-SA"/>
      </w:rPr>
    </w:lvl>
    <w:lvl w:ilvl="8" w:tplc="67382E98">
      <w:numFmt w:val="bullet"/>
      <w:lvlText w:val="•"/>
      <w:lvlJc w:val="left"/>
      <w:pPr>
        <w:ind w:left="361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8AB6A63"/>
    <w:multiLevelType w:val="hybridMultilevel"/>
    <w:tmpl w:val="C808699A"/>
    <w:lvl w:ilvl="0" w:tplc="AAECC74A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-1"/>
        <w:w w:val="99"/>
        <w:sz w:val="20"/>
        <w:szCs w:val="20"/>
        <w:lang w:val="en-US" w:eastAsia="en-US" w:bidi="ar-SA"/>
      </w:rPr>
    </w:lvl>
    <w:lvl w:ilvl="1" w:tplc="17242416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2" w:tplc="C85E4386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3" w:tplc="FBE4E902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  <w:lvl w:ilvl="4" w:tplc="B60C9C5E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5" w:tplc="5C84BC42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  <w:lvl w:ilvl="6" w:tplc="B016AD90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ar-SA"/>
      </w:rPr>
    </w:lvl>
    <w:lvl w:ilvl="7" w:tplc="06DED6B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 w:tplc="C308C69E"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A077A1F"/>
    <w:multiLevelType w:val="hybridMultilevel"/>
    <w:tmpl w:val="9648ECF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6A55023F"/>
    <w:multiLevelType w:val="hybridMultilevel"/>
    <w:tmpl w:val="AEE8A95E"/>
    <w:lvl w:ilvl="0" w:tplc="F68885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BC4B9C0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AD4E03A4">
      <w:numFmt w:val="bullet"/>
      <w:lvlText w:val="•"/>
      <w:lvlJc w:val="left"/>
      <w:pPr>
        <w:ind w:left="1503" w:hanging="360"/>
      </w:pPr>
      <w:rPr>
        <w:rFonts w:hint="default"/>
        <w:lang w:val="en-US" w:eastAsia="en-US" w:bidi="ar-SA"/>
      </w:rPr>
    </w:lvl>
    <w:lvl w:ilvl="3" w:tplc="F1CCAE7A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 w:tplc="FD38F40C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ar-SA"/>
      </w:rPr>
    </w:lvl>
    <w:lvl w:ilvl="5" w:tplc="19F4E4E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6" w:tplc="83109018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7" w:tplc="68B44490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8" w:tplc="B9348A1C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</w:abstractNum>
  <w:num w:numId="1" w16cid:durableId="341052439">
    <w:abstractNumId w:val="5"/>
  </w:num>
  <w:num w:numId="2" w16cid:durableId="173804404">
    <w:abstractNumId w:val="4"/>
  </w:num>
  <w:num w:numId="3" w16cid:durableId="1013921399">
    <w:abstractNumId w:val="7"/>
  </w:num>
  <w:num w:numId="4" w16cid:durableId="1654941579">
    <w:abstractNumId w:val="1"/>
  </w:num>
  <w:num w:numId="5" w16cid:durableId="1285621664">
    <w:abstractNumId w:val="2"/>
  </w:num>
  <w:num w:numId="6" w16cid:durableId="214704025">
    <w:abstractNumId w:val="6"/>
  </w:num>
  <w:num w:numId="7" w16cid:durableId="1073308208">
    <w:abstractNumId w:val="0"/>
  </w:num>
  <w:num w:numId="8" w16cid:durableId="958147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38"/>
    <w:rsid w:val="000653FC"/>
    <w:rsid w:val="000B1C20"/>
    <w:rsid w:val="00136D52"/>
    <w:rsid w:val="00493F06"/>
    <w:rsid w:val="005177C2"/>
    <w:rsid w:val="007A4A55"/>
    <w:rsid w:val="007D1013"/>
    <w:rsid w:val="00843025"/>
    <w:rsid w:val="009D2638"/>
    <w:rsid w:val="009F63C2"/>
    <w:rsid w:val="00A26312"/>
    <w:rsid w:val="00A426FF"/>
    <w:rsid w:val="00B1021B"/>
    <w:rsid w:val="00B32CB2"/>
    <w:rsid w:val="00B32CD9"/>
    <w:rsid w:val="00B77E65"/>
    <w:rsid w:val="00D9412B"/>
    <w:rsid w:val="00DC06AF"/>
    <w:rsid w:val="00F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809A"/>
  <w15:docId w15:val="{EA6852E0-7129-4E72-AE2D-D7FB4B3B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"/>
      <w:ind w:left="2073" w:right="179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596</Characters>
  <Application>Microsoft Office Word</Application>
  <DocSecurity>0</DocSecurity>
  <Lines>44</Lines>
  <Paragraphs>26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Bland</dc:creator>
  <cp:lastModifiedBy>frances ahearne</cp:lastModifiedBy>
  <cp:revision>5</cp:revision>
  <cp:lastPrinted>2026-02-01T15:35:00Z</cp:lastPrinted>
  <dcterms:created xsi:type="dcterms:W3CDTF">2026-02-01T15:29:00Z</dcterms:created>
  <dcterms:modified xsi:type="dcterms:W3CDTF">2026-02-01T15:35:00Z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for Microsoft 365</vt:lpwstr>
  </property>
</Properties>
</file>